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58A0" w14:textId="21F8E298" w:rsidR="00801A01" w:rsidRDefault="00801A01" w:rsidP="00801A01">
      <w:pPr>
        <w:spacing w:after="3" w:line="252" w:lineRule="auto"/>
        <w:ind w:left="28" w:right="1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Список</w:t>
      </w:r>
      <w:r w:rsidRPr="00801A0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учителей ШМО естественного цикла</w:t>
      </w:r>
    </w:p>
    <w:p w14:paraId="51A87C2D" w14:textId="62B2BC72" w:rsidR="00801A01" w:rsidRDefault="00801A01" w:rsidP="00801A01">
      <w:pPr>
        <w:spacing w:after="3" w:line="252" w:lineRule="auto"/>
        <w:ind w:left="28" w:right="1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химия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биология, география, естествознание)</w:t>
      </w:r>
    </w:p>
    <w:p w14:paraId="481ED7A8" w14:textId="77777777" w:rsidR="00801A01" w:rsidRPr="00801A01" w:rsidRDefault="00801A01" w:rsidP="00801A01">
      <w:pPr>
        <w:spacing w:after="3" w:line="252" w:lineRule="auto"/>
        <w:ind w:left="28" w:right="1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tbl>
      <w:tblPr>
        <w:tblStyle w:val="TableGrid"/>
        <w:tblW w:w="9209" w:type="dxa"/>
        <w:tblInd w:w="27" w:type="dxa"/>
        <w:tblCellMar>
          <w:top w:w="44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573"/>
        <w:gridCol w:w="3067"/>
        <w:gridCol w:w="5569"/>
      </w:tblGrid>
      <w:tr w:rsidR="00801A01" w:rsidRPr="00801A01" w14:paraId="2AC2D5D4" w14:textId="77777777" w:rsidTr="005326B5">
        <w:trPr>
          <w:trHeight w:val="33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B0AC0E" w14:textId="77777777" w:rsidR="00801A01" w:rsidRPr="00801A01" w:rsidRDefault="00801A01" w:rsidP="00801A01">
            <w:pPr>
              <w:spacing w:after="200" w:line="252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801A01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C56987" w14:textId="77777777" w:rsidR="00801A01" w:rsidRPr="00801A01" w:rsidRDefault="00801A01" w:rsidP="00801A01">
            <w:pPr>
              <w:spacing w:after="200" w:line="252" w:lineRule="auto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01A01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6E5515" w14:textId="77777777" w:rsidR="00801A01" w:rsidRPr="00801A01" w:rsidRDefault="00801A01" w:rsidP="00801A01">
            <w:pPr>
              <w:spacing w:after="200" w:line="252" w:lineRule="auto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01A01">
              <w:rPr>
                <w:rFonts w:ascii="Times New Roman" w:hAnsi="Times New Roman" w:cs="Times New Roman"/>
                <w:color w:val="000000"/>
              </w:rPr>
              <w:t>Тема самообразования</w:t>
            </w:r>
          </w:p>
        </w:tc>
      </w:tr>
      <w:tr w:rsidR="00801A01" w:rsidRPr="00801A01" w14:paraId="4F86626B" w14:textId="77777777" w:rsidTr="005326B5">
        <w:trPr>
          <w:trHeight w:val="566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91FFA2" w14:textId="77777777" w:rsidR="00801A01" w:rsidRPr="00801A01" w:rsidRDefault="00801A01" w:rsidP="00801A01">
            <w:pPr>
              <w:spacing w:after="200" w:line="252" w:lineRule="auto"/>
              <w:ind w:left="31"/>
              <w:rPr>
                <w:rFonts w:ascii="Times New Roman" w:hAnsi="Times New Roman" w:cs="Times New Roman"/>
                <w:color w:val="000000"/>
              </w:rPr>
            </w:pPr>
            <w:r w:rsidRPr="00801A0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08A69E" w14:textId="77777777" w:rsidR="00801A01" w:rsidRPr="00801A01" w:rsidRDefault="00801A01" w:rsidP="00801A01">
            <w:pPr>
              <w:spacing w:after="200" w:line="252" w:lineRule="auto"/>
              <w:ind w:left="1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1A01">
              <w:rPr>
                <w:rFonts w:ascii="Times New Roman" w:hAnsi="Times New Roman" w:cs="Times New Roman"/>
                <w:color w:val="000000"/>
              </w:rPr>
              <w:t>Исина</w:t>
            </w:r>
            <w:proofErr w:type="spellEnd"/>
            <w:r w:rsidRPr="00801A01">
              <w:rPr>
                <w:rFonts w:ascii="Times New Roman" w:hAnsi="Times New Roman" w:cs="Times New Roman"/>
                <w:color w:val="000000"/>
              </w:rPr>
              <w:t xml:space="preserve"> А.Б. учитель </w:t>
            </w:r>
            <w:proofErr w:type="gramStart"/>
            <w:r w:rsidRPr="00801A01">
              <w:rPr>
                <w:rFonts w:ascii="Times New Roman" w:hAnsi="Times New Roman" w:cs="Times New Roman"/>
                <w:color w:val="000000"/>
              </w:rPr>
              <w:t>биологии ,</w:t>
            </w:r>
            <w:proofErr w:type="gramEnd"/>
            <w:r w:rsidRPr="00801A01">
              <w:rPr>
                <w:rFonts w:ascii="Times New Roman" w:hAnsi="Times New Roman" w:cs="Times New Roman"/>
                <w:color w:val="000000"/>
              </w:rPr>
              <w:t xml:space="preserve"> вожатая</w:t>
            </w:r>
          </w:p>
        </w:tc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ECE127" w14:textId="77777777" w:rsidR="00801A01" w:rsidRPr="00801A01" w:rsidRDefault="00801A01" w:rsidP="00801A01">
            <w:pPr>
              <w:spacing w:after="200" w:line="252" w:lineRule="auto"/>
              <w:ind w:firstLine="10"/>
              <w:rPr>
                <w:rFonts w:ascii="Times New Roman" w:hAnsi="Times New Roman" w:cs="Times New Roman"/>
                <w:color w:val="000000"/>
              </w:rPr>
            </w:pPr>
            <w:r w:rsidRPr="00801A01">
              <w:rPr>
                <w:rFonts w:ascii="Times New Roman" w:hAnsi="Times New Roman" w:cs="Times New Roman"/>
                <w:color w:val="000000"/>
              </w:rPr>
              <w:t>«Развитие познавательной деятельности учащихся на уроках биологии»</w:t>
            </w:r>
          </w:p>
        </w:tc>
      </w:tr>
      <w:tr w:rsidR="00801A01" w:rsidRPr="00801A01" w14:paraId="5B744735" w14:textId="77777777" w:rsidTr="005326B5">
        <w:trPr>
          <w:trHeight w:val="636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7A871F" w14:textId="77777777" w:rsidR="00801A01" w:rsidRPr="00801A01" w:rsidRDefault="00801A01" w:rsidP="00801A01">
            <w:pPr>
              <w:spacing w:after="200" w:line="252" w:lineRule="auto"/>
              <w:ind w:left="7"/>
              <w:rPr>
                <w:rFonts w:ascii="Times New Roman" w:hAnsi="Times New Roman" w:cs="Times New Roman"/>
                <w:color w:val="000000"/>
              </w:rPr>
            </w:pPr>
            <w:r w:rsidRPr="00801A0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9EB1D1" w14:textId="77777777" w:rsidR="00801A01" w:rsidRPr="00801A01" w:rsidRDefault="00801A01" w:rsidP="00801A01">
            <w:pPr>
              <w:spacing w:after="200" w:line="252" w:lineRule="auto"/>
              <w:rPr>
                <w:rFonts w:ascii="Times New Roman" w:hAnsi="Times New Roman" w:cs="Times New Roman"/>
                <w:color w:val="000000"/>
              </w:rPr>
            </w:pPr>
            <w:r w:rsidRPr="00801A01">
              <w:rPr>
                <w:rFonts w:ascii="Times New Roman" w:hAnsi="Times New Roman" w:cs="Times New Roman"/>
                <w:color w:val="000000"/>
              </w:rPr>
              <w:t>Кударбекова Д.С. учитель химии и биологии</w:t>
            </w:r>
          </w:p>
        </w:tc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1854A6" w14:textId="77777777" w:rsidR="00801A01" w:rsidRPr="00801A01" w:rsidRDefault="00801A01" w:rsidP="00801A01">
            <w:pPr>
              <w:spacing w:after="200" w:line="252" w:lineRule="auto"/>
              <w:ind w:right="10" w:firstLine="10"/>
              <w:rPr>
                <w:rFonts w:ascii="Times New Roman" w:hAnsi="Times New Roman" w:cs="Times New Roman"/>
                <w:color w:val="000000"/>
              </w:rPr>
            </w:pPr>
            <w:r w:rsidRPr="00801A01">
              <w:rPr>
                <w:rFonts w:ascii="Times New Roman" w:eastAsia="+mn-ea" w:hAnsi="Times New Roman" w:cs="Times New Roman"/>
                <w:color w:val="000000"/>
                <w:kern w:val="24"/>
              </w:rPr>
              <w:t>«Игровые технологии как средство повышения качества знаний обучающихся по химии и биологии через ИКТ».</w:t>
            </w:r>
          </w:p>
        </w:tc>
      </w:tr>
      <w:tr w:rsidR="00801A01" w:rsidRPr="00801A01" w14:paraId="0061B98F" w14:textId="77777777" w:rsidTr="005326B5">
        <w:trPr>
          <w:trHeight w:val="563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DCB378" w14:textId="77777777" w:rsidR="00801A01" w:rsidRPr="00801A01" w:rsidRDefault="00801A01" w:rsidP="00801A01">
            <w:pPr>
              <w:spacing w:after="200" w:line="252" w:lineRule="auto"/>
              <w:ind w:left="11"/>
              <w:rPr>
                <w:rFonts w:ascii="Times New Roman" w:hAnsi="Times New Roman" w:cs="Times New Roman"/>
                <w:color w:val="000000"/>
              </w:rPr>
            </w:pPr>
            <w:r w:rsidRPr="00801A01">
              <w:rPr>
                <w:rFonts w:ascii="Times New Roman" w:hAnsi="Times New Roman" w:cs="Times New Roman"/>
                <w:color w:val="000000"/>
              </w:rPr>
              <w:t>З.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DDB5B2" w14:textId="77777777" w:rsidR="00801A01" w:rsidRPr="00801A01" w:rsidRDefault="00801A01" w:rsidP="00801A01">
            <w:pPr>
              <w:spacing w:after="200" w:line="252" w:lineRule="auto"/>
              <w:rPr>
                <w:rFonts w:ascii="Times New Roman" w:hAnsi="Times New Roman" w:cs="Times New Roman"/>
                <w:color w:val="000000"/>
              </w:rPr>
            </w:pPr>
            <w:r w:rsidRPr="00801A01">
              <w:rPr>
                <w:rFonts w:ascii="Times New Roman" w:hAnsi="Times New Roman" w:cs="Times New Roman"/>
                <w:color w:val="000000"/>
              </w:rPr>
              <w:t>Муканова Г.Л. учитель географии</w:t>
            </w:r>
          </w:p>
        </w:tc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9042DB" w14:textId="77777777" w:rsidR="00801A01" w:rsidRPr="00801A01" w:rsidRDefault="00801A01" w:rsidP="00801A01">
            <w:pPr>
              <w:spacing w:after="200" w:line="252" w:lineRule="auto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01A01">
              <w:rPr>
                <w:rFonts w:ascii="Times New Roman" w:hAnsi="Times New Roman" w:cs="Times New Roman"/>
                <w:color w:val="000000"/>
              </w:rPr>
              <w:t>«Применение интерактивных методов на уроках географии.»</w:t>
            </w:r>
          </w:p>
        </w:tc>
      </w:tr>
      <w:tr w:rsidR="00801A01" w:rsidRPr="00801A01" w14:paraId="2282967A" w14:textId="77777777" w:rsidTr="005326B5">
        <w:trPr>
          <w:trHeight w:val="563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848F0" w14:textId="77777777" w:rsidR="00801A01" w:rsidRPr="00801A01" w:rsidRDefault="00801A01" w:rsidP="00801A01">
            <w:pPr>
              <w:spacing w:after="200" w:line="252" w:lineRule="auto"/>
              <w:ind w:left="11"/>
              <w:rPr>
                <w:rFonts w:ascii="Times New Roman" w:hAnsi="Times New Roman" w:cs="Times New Roman"/>
                <w:color w:val="000000"/>
              </w:rPr>
            </w:pPr>
            <w:r w:rsidRPr="00801A0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2FC8C" w14:textId="77777777" w:rsidR="00801A01" w:rsidRPr="00801A01" w:rsidRDefault="00801A01" w:rsidP="00801A01">
            <w:pPr>
              <w:spacing w:after="200" w:line="252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1A01">
              <w:rPr>
                <w:rFonts w:ascii="Times New Roman" w:hAnsi="Times New Roman" w:cs="Times New Roman"/>
                <w:color w:val="000000"/>
              </w:rPr>
              <w:t>Мукашова</w:t>
            </w:r>
            <w:proofErr w:type="spellEnd"/>
            <w:r w:rsidRPr="00801A01">
              <w:rPr>
                <w:rFonts w:ascii="Times New Roman" w:hAnsi="Times New Roman" w:cs="Times New Roman"/>
                <w:color w:val="000000"/>
              </w:rPr>
              <w:t xml:space="preserve"> Д.К. учитель биологии</w:t>
            </w:r>
          </w:p>
        </w:tc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F7B86" w14:textId="77777777" w:rsidR="00801A01" w:rsidRPr="00801A01" w:rsidRDefault="00801A01" w:rsidP="00801A01">
            <w:pPr>
              <w:spacing w:after="200" w:line="252" w:lineRule="auto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01A01">
              <w:rPr>
                <w:rFonts w:ascii="Times New Roman" w:hAnsi="Times New Roman" w:cs="Times New Roman"/>
                <w:color w:val="000000"/>
              </w:rPr>
              <w:t xml:space="preserve">«Творческая работа на уроках </w:t>
            </w:r>
            <w:proofErr w:type="gramStart"/>
            <w:r w:rsidRPr="00801A01">
              <w:rPr>
                <w:rFonts w:ascii="Times New Roman" w:hAnsi="Times New Roman" w:cs="Times New Roman"/>
                <w:color w:val="000000"/>
              </w:rPr>
              <w:t>биологии ,</w:t>
            </w:r>
            <w:proofErr w:type="gramEnd"/>
            <w:r w:rsidRPr="00801A01">
              <w:rPr>
                <w:rFonts w:ascii="Times New Roman" w:hAnsi="Times New Roman" w:cs="Times New Roman"/>
                <w:color w:val="000000"/>
              </w:rPr>
              <w:t xml:space="preserve"> формирование экологической грамотности обучающихся»</w:t>
            </w:r>
          </w:p>
        </w:tc>
      </w:tr>
    </w:tbl>
    <w:p w14:paraId="0F1BD8C9" w14:textId="77777777" w:rsidR="0073718D" w:rsidRPr="00801A01" w:rsidRDefault="0073718D">
      <w:pPr>
        <w:rPr>
          <w:lang w:val="ru-RU"/>
        </w:rPr>
      </w:pPr>
    </w:p>
    <w:sectPr w:rsidR="0073718D" w:rsidRPr="0080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FF"/>
    <w:rsid w:val="005767FF"/>
    <w:rsid w:val="0073718D"/>
    <w:rsid w:val="0080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C423"/>
  <w15:chartTrackingRefBased/>
  <w15:docId w15:val="{FA44E6EF-980F-44C1-BC54-085E6585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01A01"/>
    <w:pPr>
      <w:spacing w:after="0" w:line="240" w:lineRule="auto"/>
    </w:pPr>
    <w:rPr>
      <w:rFonts w:ascii="Calibri" w:eastAsia="Times New Roman" w:hAnsi="Calibri" w:cs="Arial"/>
      <w:kern w:val="0"/>
      <w:lang w:val="ru-RU" w:eastAsia="ru-RU" w:bidi="ar-SA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Кударбекова</dc:creator>
  <cp:keywords/>
  <dc:description/>
  <cp:lastModifiedBy>Динара Кударбекова</cp:lastModifiedBy>
  <cp:revision>2</cp:revision>
  <dcterms:created xsi:type="dcterms:W3CDTF">2023-09-11T05:01:00Z</dcterms:created>
  <dcterms:modified xsi:type="dcterms:W3CDTF">2023-09-11T05:04:00Z</dcterms:modified>
</cp:coreProperties>
</file>